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E761" w14:textId="77777777" w:rsidR="007127CF" w:rsidRDefault="007127CF" w:rsidP="007127CF">
      <w:pPr>
        <w:pStyle w:val="Default"/>
      </w:pPr>
    </w:p>
    <w:p w14:paraId="41D67FD4" w14:textId="77777777" w:rsidR="007127CF" w:rsidRDefault="007127CF" w:rsidP="007127CF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A) </w:t>
      </w:r>
    </w:p>
    <w:p w14:paraId="5CF2D123" w14:textId="3FC64DED" w:rsidR="007127CF" w:rsidRDefault="007127CF" w:rsidP="00B8070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DOMANDA DI SPONSORIZZAZIONE</w:t>
      </w:r>
    </w:p>
    <w:p w14:paraId="117DADE7" w14:textId="77777777" w:rsidR="00B8070A" w:rsidRDefault="00B8070A" w:rsidP="00B8070A">
      <w:pPr>
        <w:pStyle w:val="Default"/>
        <w:jc w:val="center"/>
        <w:rPr>
          <w:sz w:val="22"/>
          <w:szCs w:val="22"/>
        </w:rPr>
      </w:pPr>
    </w:p>
    <w:p w14:paraId="6A4E25D8" w14:textId="629D6547" w:rsidR="007127CF" w:rsidRDefault="007127CF" w:rsidP="00B8070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AVVISO PUBBLICO PER LA RICERCA DI SPONSOR A SOSTEGNO DELL’ORGANIZZAZIONE DELLA 1</w:t>
      </w:r>
      <w:r w:rsidR="00C15E5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° TAPPA DELL</w:t>
      </w:r>
      <w:r w:rsidR="00C15E5D">
        <w:rPr>
          <w:b/>
          <w:bCs/>
          <w:sz w:val="22"/>
          <w:szCs w:val="22"/>
        </w:rPr>
        <w:t>’8</w:t>
      </w:r>
      <w:r>
        <w:rPr>
          <w:b/>
          <w:bCs/>
          <w:sz w:val="22"/>
          <w:szCs w:val="22"/>
        </w:rPr>
        <w:t xml:space="preserve">° EDIZIONE DEL GIRO D’ITALIA E </w:t>
      </w:r>
      <w:r w:rsidR="00952B69">
        <w:rPr>
          <w:b/>
          <w:bCs/>
          <w:sz w:val="22"/>
          <w:szCs w:val="22"/>
        </w:rPr>
        <w:t xml:space="preserve">CON PARTENZA </w:t>
      </w:r>
      <w:r w:rsidR="00377CA6">
        <w:rPr>
          <w:b/>
          <w:bCs/>
          <w:sz w:val="22"/>
          <w:szCs w:val="22"/>
        </w:rPr>
        <w:t xml:space="preserve">DA ASSAGO </w:t>
      </w:r>
      <w:r>
        <w:rPr>
          <w:b/>
          <w:bCs/>
          <w:sz w:val="22"/>
          <w:szCs w:val="22"/>
        </w:rPr>
        <w:t>IL 2</w:t>
      </w:r>
      <w:r w:rsidR="007725B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MAGGIO 202</w:t>
      </w:r>
      <w:r w:rsidR="007A25B3">
        <w:rPr>
          <w:b/>
          <w:bCs/>
          <w:sz w:val="22"/>
          <w:szCs w:val="22"/>
        </w:rPr>
        <w:t>6</w:t>
      </w:r>
      <w:r w:rsidR="00952B69">
        <w:rPr>
          <w:b/>
          <w:bCs/>
          <w:sz w:val="22"/>
          <w:szCs w:val="22"/>
        </w:rPr>
        <w:t>.</w:t>
      </w:r>
    </w:p>
    <w:p w14:paraId="27107C16" w14:textId="77777777" w:rsidR="003D2557" w:rsidRDefault="003D2557" w:rsidP="007127CF">
      <w:pPr>
        <w:pStyle w:val="Default"/>
        <w:rPr>
          <w:b/>
          <w:bCs/>
          <w:sz w:val="22"/>
          <w:szCs w:val="22"/>
        </w:rPr>
      </w:pPr>
    </w:p>
    <w:p w14:paraId="1CC47095" w14:textId="77777777" w:rsidR="00483784" w:rsidRDefault="00483784" w:rsidP="007127CF">
      <w:pPr>
        <w:pStyle w:val="Default"/>
        <w:rPr>
          <w:b/>
          <w:bCs/>
          <w:sz w:val="22"/>
          <w:szCs w:val="22"/>
        </w:rPr>
      </w:pPr>
    </w:p>
    <w:p w14:paraId="530ED284" w14:textId="787BD5A3" w:rsidR="007127CF" w:rsidRDefault="007127CF" w:rsidP="002825A5">
      <w:pPr>
        <w:pStyle w:val="Default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Comune di </w:t>
      </w:r>
      <w:r w:rsidR="003D2557">
        <w:rPr>
          <w:b/>
          <w:bCs/>
          <w:sz w:val="22"/>
          <w:szCs w:val="22"/>
        </w:rPr>
        <w:t>Assago</w:t>
      </w:r>
      <w:r>
        <w:rPr>
          <w:b/>
          <w:bCs/>
          <w:sz w:val="22"/>
          <w:szCs w:val="22"/>
        </w:rPr>
        <w:t xml:space="preserve"> </w:t>
      </w:r>
    </w:p>
    <w:p w14:paraId="5DCEA71D" w14:textId="5C839FFC" w:rsidR="00176F1B" w:rsidRDefault="00176F1B" w:rsidP="002825A5">
      <w:pPr>
        <w:pStyle w:val="Default"/>
        <w:ind w:left="5664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Servizio Eventi, Cultura </w:t>
      </w:r>
      <w:r w:rsidR="005B1135">
        <w:rPr>
          <w:b/>
          <w:bCs/>
          <w:sz w:val="22"/>
          <w:szCs w:val="22"/>
        </w:rPr>
        <w:t>e Sport</w:t>
      </w:r>
    </w:p>
    <w:p w14:paraId="7AAF063D" w14:textId="645328A9" w:rsidR="007127CF" w:rsidRDefault="007127CF" w:rsidP="002825A5">
      <w:pPr>
        <w:pStyle w:val="Default"/>
        <w:ind w:left="5664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</w:t>
      </w:r>
      <w:r w:rsidR="00483784">
        <w:rPr>
          <w:b/>
          <w:bCs/>
          <w:sz w:val="22"/>
          <w:szCs w:val="22"/>
        </w:rPr>
        <w:t>Dei Caduti</w:t>
      </w:r>
      <w:r>
        <w:rPr>
          <w:b/>
          <w:bCs/>
          <w:sz w:val="22"/>
          <w:szCs w:val="22"/>
        </w:rPr>
        <w:t xml:space="preserve">, </w:t>
      </w:r>
      <w:r w:rsidR="00483784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</w:p>
    <w:p w14:paraId="278F4EC5" w14:textId="59438191" w:rsidR="007127CF" w:rsidRDefault="007127CF" w:rsidP="002825A5">
      <w:pPr>
        <w:pStyle w:val="Default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A50551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5</w:t>
      </w:r>
      <w:r w:rsidR="00A50551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– </w:t>
      </w:r>
      <w:r w:rsidR="00483784">
        <w:rPr>
          <w:b/>
          <w:bCs/>
          <w:sz w:val="22"/>
          <w:szCs w:val="22"/>
        </w:rPr>
        <w:t>Assago</w:t>
      </w:r>
      <w:r>
        <w:rPr>
          <w:b/>
          <w:bCs/>
          <w:sz w:val="22"/>
          <w:szCs w:val="22"/>
        </w:rPr>
        <w:t xml:space="preserve"> (M</w:t>
      </w:r>
      <w:r w:rsidR="008C57E9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) </w:t>
      </w:r>
    </w:p>
    <w:p w14:paraId="558C52E4" w14:textId="6F892CDE" w:rsidR="002825A5" w:rsidRPr="00361E0C" w:rsidRDefault="002825A5" w:rsidP="002825A5">
      <w:pPr>
        <w:pStyle w:val="Default"/>
        <w:ind w:left="6372"/>
        <w:rPr>
          <w:sz w:val="20"/>
          <w:szCs w:val="20"/>
        </w:rPr>
      </w:pPr>
      <w:r w:rsidRPr="00361E0C">
        <w:rPr>
          <w:rStyle w:val="Enfasigrassetto"/>
          <w:sz w:val="20"/>
          <w:szCs w:val="20"/>
        </w:rPr>
        <w:t>comune.assago@pec.regione.lombardia.it</w:t>
      </w:r>
      <w:r w:rsidRPr="00361E0C">
        <w:rPr>
          <w:color w:val="0A0A0A"/>
          <w:sz w:val="20"/>
          <w:szCs w:val="20"/>
          <w:shd w:val="clear" w:color="auto" w:fill="FFFFFF"/>
        </w:rPr>
        <w:t>.</w:t>
      </w:r>
    </w:p>
    <w:p w14:paraId="3A6C9DD7" w14:textId="77777777" w:rsidR="00361E0C" w:rsidRPr="00C360E2" w:rsidRDefault="00361E0C" w:rsidP="007127CF">
      <w:pPr>
        <w:pStyle w:val="Default"/>
      </w:pPr>
    </w:p>
    <w:p w14:paraId="4C5CE603" w14:textId="13262BD7" w:rsidR="007127CF" w:rsidRPr="00C360E2" w:rsidRDefault="007127CF" w:rsidP="007127CF">
      <w:pPr>
        <w:pStyle w:val="Default"/>
      </w:pPr>
      <w:r w:rsidRPr="00C360E2">
        <w:t xml:space="preserve">Io sottoscritto/a __________________________________________________________________________ </w:t>
      </w:r>
    </w:p>
    <w:p w14:paraId="22F0DF94" w14:textId="57B10BA0" w:rsidR="007127CF" w:rsidRPr="00C360E2" w:rsidRDefault="007127CF" w:rsidP="007127CF">
      <w:pPr>
        <w:pStyle w:val="Default"/>
      </w:pPr>
      <w:r w:rsidRPr="00C360E2">
        <w:t xml:space="preserve">nato/a </w:t>
      </w:r>
      <w:proofErr w:type="spellStart"/>
      <w:r w:rsidRPr="00C360E2">
        <w:t>il</w:t>
      </w:r>
      <w:proofErr w:type="spellEnd"/>
      <w:r w:rsidRPr="00C360E2">
        <w:t xml:space="preserve"> ____________ a ______________________________ e residente a _________</w:t>
      </w:r>
      <w:r w:rsidR="006D2ABD">
        <w:t>_</w:t>
      </w:r>
      <w:r w:rsidRPr="00C360E2">
        <w:t xml:space="preserve">__________ in Via/P.zza/C.so _________________________________ n. ___ </w:t>
      </w:r>
    </w:p>
    <w:p w14:paraId="3438B191" w14:textId="77777777" w:rsidR="006D2ABD" w:rsidRDefault="006D2ABD" w:rsidP="007127CF">
      <w:pPr>
        <w:pStyle w:val="Default"/>
      </w:pPr>
    </w:p>
    <w:p w14:paraId="0DBDE61E" w14:textId="3E17DAFB" w:rsidR="007127CF" w:rsidRPr="00C360E2" w:rsidRDefault="007127CF" w:rsidP="007127CF">
      <w:pPr>
        <w:pStyle w:val="Default"/>
      </w:pPr>
      <w:r w:rsidRPr="00C360E2">
        <w:t xml:space="preserve">in qualità di </w:t>
      </w:r>
      <w:r w:rsidRPr="00C360E2">
        <w:rPr>
          <w:b/>
          <w:bCs/>
        </w:rPr>
        <w:t xml:space="preserve">Legale Rappresentante </w:t>
      </w:r>
      <w:r w:rsidRPr="00C360E2">
        <w:t xml:space="preserve">della Società/Ente/Istituzione: </w:t>
      </w:r>
    </w:p>
    <w:p w14:paraId="4931CCF6" w14:textId="51DE8428" w:rsidR="007127CF" w:rsidRDefault="007127CF" w:rsidP="007127CF">
      <w:pPr>
        <w:pStyle w:val="Default"/>
      </w:pPr>
      <w:r w:rsidRPr="00C360E2">
        <w:t>___________________________________________________________________________________</w:t>
      </w:r>
    </w:p>
    <w:p w14:paraId="4AFEA9B9" w14:textId="77777777" w:rsidR="006D2ABD" w:rsidRPr="00C360E2" w:rsidRDefault="006D2ABD" w:rsidP="007127CF">
      <w:pPr>
        <w:pStyle w:val="Default"/>
      </w:pPr>
    </w:p>
    <w:p w14:paraId="4EC0F5E1" w14:textId="66198479" w:rsidR="007127CF" w:rsidRPr="00C360E2" w:rsidRDefault="007127CF" w:rsidP="007127CF">
      <w:pPr>
        <w:pStyle w:val="Default"/>
      </w:pPr>
      <w:r w:rsidRPr="00C360E2">
        <w:t>con sede in: CAP ______________ Città ____________________ Indirizzo</w:t>
      </w:r>
      <w:r w:rsidR="006D2ABD">
        <w:t xml:space="preserve"> </w:t>
      </w:r>
      <w:r w:rsidRPr="00C360E2">
        <w:t>__________________</w:t>
      </w:r>
      <w:r w:rsidR="00E22EC7" w:rsidRPr="00C360E2">
        <w:t>___</w:t>
      </w:r>
    </w:p>
    <w:p w14:paraId="05C659FC" w14:textId="77777777" w:rsidR="006D2ABD" w:rsidRDefault="007127CF" w:rsidP="007127CF">
      <w:pPr>
        <w:pStyle w:val="Default"/>
      </w:pPr>
      <w:r w:rsidRPr="00C360E2">
        <w:t>P.IVA ______________ C.F. ____</w:t>
      </w:r>
      <w:r w:rsidR="006D2ABD">
        <w:t>___</w:t>
      </w:r>
      <w:r w:rsidRPr="00C360E2">
        <w:t>______________ Tel. _</w:t>
      </w:r>
      <w:r w:rsidR="006D2ABD">
        <w:t>____</w:t>
      </w:r>
      <w:r w:rsidRPr="00C360E2">
        <w:t xml:space="preserve">______________ </w:t>
      </w:r>
    </w:p>
    <w:p w14:paraId="5BA59F8A" w14:textId="00CDBB22" w:rsidR="007127CF" w:rsidRPr="00C360E2" w:rsidRDefault="007127CF" w:rsidP="007127CF">
      <w:pPr>
        <w:pStyle w:val="Default"/>
      </w:pPr>
      <w:r w:rsidRPr="00C360E2">
        <w:t>E-mail ______________________</w:t>
      </w:r>
      <w:r w:rsidR="00E22EC7" w:rsidRPr="00C360E2">
        <w:t>___</w:t>
      </w:r>
      <w:r w:rsidR="006D2ABD">
        <w:t>____</w:t>
      </w:r>
      <w:r w:rsidRPr="00C360E2">
        <w:t xml:space="preserve"> </w:t>
      </w:r>
    </w:p>
    <w:p w14:paraId="7531580F" w14:textId="2BBB8FC5" w:rsidR="00D455F4" w:rsidRPr="00C360E2" w:rsidRDefault="00D455F4" w:rsidP="00D455F4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C360E2">
        <w:rPr>
          <w:rFonts w:ascii="Calibri" w:eastAsia="Calibri" w:hAnsi="Calibri" w:cs="Calibri"/>
          <w:kern w:val="0"/>
          <w14:ligatures w14:val="none"/>
        </w:rPr>
        <w:t xml:space="preserve">a valere quale domicilio eletto per la presente procedura, </w:t>
      </w:r>
    </w:p>
    <w:p w14:paraId="010C3F73" w14:textId="62647FBA" w:rsidR="00D455F4" w:rsidRPr="00C360E2" w:rsidRDefault="00D455F4" w:rsidP="00D455F4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C360E2">
        <w:rPr>
          <w:rFonts w:ascii="Calibri" w:eastAsia="Calibri" w:hAnsi="Calibri" w:cs="Calibri"/>
          <w:kern w:val="0"/>
          <w14:ligatures w14:val="none"/>
        </w:rPr>
        <w:t>Codice Fiscale_________________________, Partita IVA_________________________________</w:t>
      </w:r>
      <w:r w:rsidR="00E22EC7" w:rsidRPr="00C360E2">
        <w:rPr>
          <w:rFonts w:ascii="Calibri" w:eastAsia="Calibri" w:hAnsi="Calibri" w:cs="Calibri"/>
          <w:kern w:val="0"/>
          <w14:ligatures w14:val="none"/>
        </w:rPr>
        <w:t>____</w:t>
      </w:r>
      <w:r w:rsidRPr="00C360E2">
        <w:rPr>
          <w:rFonts w:ascii="Calibri" w:eastAsia="Calibri" w:hAnsi="Calibri" w:cs="Calibri"/>
          <w:kern w:val="0"/>
          <w14:ligatures w14:val="none"/>
        </w:rPr>
        <w:t xml:space="preserve"> iscritta al registro imprese CCIAA di _______________________________n._________________</w:t>
      </w:r>
      <w:r w:rsidR="002A1E21" w:rsidRPr="00C360E2">
        <w:rPr>
          <w:rFonts w:ascii="Calibri" w:eastAsia="Calibri" w:hAnsi="Calibri" w:cs="Calibri"/>
          <w:kern w:val="0"/>
          <w14:ligatures w14:val="none"/>
        </w:rPr>
        <w:t>____</w:t>
      </w:r>
      <w:r w:rsidRPr="00C360E2">
        <w:rPr>
          <w:rFonts w:ascii="Calibri" w:eastAsia="Calibri" w:hAnsi="Calibri" w:cs="Calibri"/>
          <w:kern w:val="0"/>
          <w14:ligatures w14:val="none"/>
        </w:rPr>
        <w:t xml:space="preserve">, </w:t>
      </w:r>
    </w:p>
    <w:p w14:paraId="72E27863" w14:textId="77777777" w:rsidR="00D455F4" w:rsidRDefault="00D455F4" w:rsidP="007127CF">
      <w:pPr>
        <w:pStyle w:val="Default"/>
        <w:rPr>
          <w:b/>
          <w:bCs/>
          <w:sz w:val="22"/>
          <w:szCs w:val="22"/>
        </w:rPr>
      </w:pPr>
    </w:p>
    <w:p w14:paraId="7BE65310" w14:textId="170E44DE" w:rsidR="007127CF" w:rsidRDefault="006B1531" w:rsidP="007127CF">
      <w:pPr>
        <w:pStyle w:val="Default"/>
        <w:rPr>
          <w:sz w:val="22"/>
          <w:szCs w:val="22"/>
        </w:rPr>
      </w:pPr>
      <w:r w:rsidRPr="002E293B">
        <w:rPr>
          <w:rFonts w:eastAsia="Calibri"/>
          <w:color w:val="auto"/>
          <w:sz w:val="22"/>
          <w:szCs w:val="22"/>
          <w14:ligatures w14:val="none"/>
        </w:rPr>
        <w:t>Visto l’avviso pubblico del comune di Assago</w:t>
      </w:r>
      <w:r w:rsidRPr="006B1531">
        <w:rPr>
          <w:rFonts w:eastAsia="Calibri"/>
          <w:color w:val="auto"/>
          <w14:ligatures w14:val="none"/>
        </w:rPr>
        <w:t xml:space="preserve"> </w:t>
      </w:r>
      <w:r w:rsidR="007127CF">
        <w:rPr>
          <w:b/>
          <w:bCs/>
          <w:sz w:val="22"/>
          <w:szCs w:val="22"/>
        </w:rPr>
        <w:t xml:space="preserve">avanza formale OFFERTA DI SPONSORIZZAZIONE per </w:t>
      </w:r>
      <w:r w:rsidR="00C360E2">
        <w:rPr>
          <w:b/>
          <w:bCs/>
          <w:sz w:val="22"/>
          <w:szCs w:val="22"/>
        </w:rPr>
        <w:t>lo</w:t>
      </w:r>
      <w:r w:rsidR="007127CF">
        <w:rPr>
          <w:b/>
          <w:bCs/>
          <w:sz w:val="22"/>
          <w:szCs w:val="22"/>
        </w:rPr>
        <w:t xml:space="preserve"> Sponsor di Tappa Comune di </w:t>
      </w:r>
      <w:r w:rsidR="006E7667">
        <w:rPr>
          <w:b/>
          <w:bCs/>
          <w:sz w:val="22"/>
          <w:szCs w:val="22"/>
        </w:rPr>
        <w:t>Assago</w:t>
      </w:r>
      <w:r w:rsidR="007127CF">
        <w:rPr>
          <w:b/>
          <w:bCs/>
          <w:sz w:val="22"/>
          <w:szCs w:val="22"/>
        </w:rPr>
        <w:t xml:space="preserve"> - Giro </w:t>
      </w:r>
      <w:r w:rsidR="00C360E2">
        <w:rPr>
          <w:b/>
          <w:bCs/>
          <w:sz w:val="22"/>
          <w:szCs w:val="22"/>
        </w:rPr>
        <w:t xml:space="preserve">d’Italia </w:t>
      </w:r>
      <w:r w:rsidR="007127CF">
        <w:rPr>
          <w:b/>
          <w:bCs/>
          <w:sz w:val="22"/>
          <w:szCs w:val="22"/>
        </w:rPr>
        <w:t>E 202</w:t>
      </w:r>
      <w:r w:rsidR="006E7667">
        <w:rPr>
          <w:b/>
          <w:bCs/>
          <w:sz w:val="22"/>
          <w:szCs w:val="22"/>
        </w:rPr>
        <w:t>6</w:t>
      </w:r>
      <w:r w:rsidR="007127CF">
        <w:rPr>
          <w:b/>
          <w:bCs/>
          <w:sz w:val="22"/>
          <w:szCs w:val="22"/>
        </w:rPr>
        <w:t xml:space="preserve">  </w:t>
      </w:r>
    </w:p>
    <w:p w14:paraId="7F913315" w14:textId="77777777" w:rsidR="001431EE" w:rsidRDefault="001431EE" w:rsidP="007127CF">
      <w:pPr>
        <w:pStyle w:val="Default"/>
        <w:rPr>
          <w:sz w:val="22"/>
          <w:szCs w:val="22"/>
        </w:rPr>
      </w:pPr>
    </w:p>
    <w:p w14:paraId="757AEBB7" w14:textId="29E132D8" w:rsidR="007127CF" w:rsidRDefault="007127CF" w:rsidP="00882E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proponendo una Sponsorizzazione economico finanziaria </w:t>
      </w:r>
    </w:p>
    <w:p w14:paraId="07B1D01B" w14:textId="77777777" w:rsidR="007127CF" w:rsidRDefault="007127CF" w:rsidP="007127CF">
      <w:pPr>
        <w:pStyle w:val="Default"/>
        <w:rPr>
          <w:sz w:val="22"/>
          <w:szCs w:val="22"/>
        </w:rPr>
      </w:pPr>
    </w:p>
    <w:p w14:paraId="4B8962C4" w14:textId="7A78FC5A" w:rsidR="007127CF" w:rsidRDefault="007127CF" w:rsidP="007127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corrispettivo in denaro che intende offrire a titolo di sponsorizzazione finanziaria è pari ad € ____</w:t>
      </w:r>
      <w:r w:rsidR="006D2ABD">
        <w:rPr>
          <w:sz w:val="22"/>
          <w:szCs w:val="22"/>
        </w:rPr>
        <w:t>____</w:t>
      </w:r>
      <w:r>
        <w:rPr>
          <w:sz w:val="22"/>
          <w:szCs w:val="22"/>
        </w:rPr>
        <w:t xml:space="preserve">____ in lettere, euro _________________________________ (IVA esclusa) </w:t>
      </w:r>
    </w:p>
    <w:p w14:paraId="18273DC4" w14:textId="77777777" w:rsidR="007127CF" w:rsidRDefault="007127CF" w:rsidP="007127CF">
      <w:pPr>
        <w:pStyle w:val="Default"/>
        <w:rPr>
          <w:sz w:val="22"/>
          <w:szCs w:val="22"/>
        </w:rPr>
      </w:pPr>
    </w:p>
    <w:p w14:paraId="3EC1EEC0" w14:textId="7A83626E" w:rsidR="00AC6541" w:rsidRDefault="00AC6541" w:rsidP="006D2A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responsabilità. </w:t>
      </w:r>
    </w:p>
    <w:p w14:paraId="5F7A05BC" w14:textId="77777777" w:rsidR="006D2ABD" w:rsidRDefault="006D2ABD" w:rsidP="006D2ABD">
      <w:pPr>
        <w:pStyle w:val="Default"/>
        <w:jc w:val="both"/>
        <w:rPr>
          <w:sz w:val="22"/>
          <w:szCs w:val="22"/>
        </w:rPr>
      </w:pPr>
    </w:p>
    <w:p w14:paraId="30F1203B" w14:textId="68F86559" w:rsidR="00AC6541" w:rsidRDefault="00AC6541" w:rsidP="00490B0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1B64AFC" w14:textId="77777777" w:rsidR="00490B08" w:rsidRDefault="00490B08" w:rsidP="00490B08">
      <w:pPr>
        <w:pStyle w:val="Default"/>
        <w:jc w:val="center"/>
        <w:rPr>
          <w:sz w:val="22"/>
          <w:szCs w:val="22"/>
        </w:rPr>
      </w:pPr>
    </w:p>
    <w:p w14:paraId="2D6E412A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in posizione di conflitto di interessi con l’attività oggetto dell’avviso o con le attività della Pubblica Amministrazione; </w:t>
      </w:r>
    </w:p>
    <w:p w14:paraId="79C6B7E7" w14:textId="582E01F2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proprio ambito di attività </w:t>
      </w:r>
      <w:r w:rsidR="006D2ABD">
        <w:rPr>
          <w:sz w:val="22"/>
          <w:szCs w:val="22"/>
        </w:rPr>
        <w:t>è</w:t>
      </w:r>
      <w:r>
        <w:rPr>
          <w:sz w:val="22"/>
          <w:szCs w:val="22"/>
        </w:rPr>
        <w:t xml:space="preserve"> coerente con le finalità della Pubblica Amministrazione, con l’immagine istituzionale, con le finalità dell'iniziativa; </w:t>
      </w:r>
    </w:p>
    <w:p w14:paraId="578A1C57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rispetto dei principi sanciti nelle legislazioni internazionali e nazionali vigenti e nello Statuto dell’Ente; </w:t>
      </w:r>
    </w:p>
    <w:p w14:paraId="686E2685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possesso dei requisiti generali per contrarre con la Pubblica Amministrazione previsti dagli artt. 94-98 D.lgs. 36/2023; </w:t>
      </w:r>
    </w:p>
    <w:p w14:paraId="64C8B240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L’inesistenza di situazioni debitorie nei confronti della Pubblica Amministrazione; </w:t>
      </w:r>
    </w:p>
    <w:p w14:paraId="026B3DB6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appartenere a organizzazioni di natura politica, sindacale, filosofica o religiosa; </w:t>
      </w:r>
    </w:p>
    <w:p w14:paraId="672B1747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assumersi tutte le responsabilità collegate al messaggio pubblicitario e alle relative autorizzazioni; </w:t>
      </w:r>
    </w:p>
    <w:p w14:paraId="7B28E66B" w14:textId="77777777" w:rsidR="00AC6541" w:rsidRDefault="00AC6541" w:rsidP="00164C30">
      <w:pPr>
        <w:pStyle w:val="Default"/>
        <w:numPr>
          <w:ilvl w:val="0"/>
          <w:numId w:val="5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accettare tutto quanto stabilito nell’Avviso pubblico per la ricerca di Sponsorizzazioni di cui alla presente domanda. </w:t>
      </w:r>
    </w:p>
    <w:p w14:paraId="6B1C8FBA" w14:textId="26828178" w:rsidR="00AC6541" w:rsidRDefault="00AC6541" w:rsidP="00164C3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autorizza il Comune di </w:t>
      </w:r>
      <w:r w:rsidR="005C6569">
        <w:rPr>
          <w:sz w:val="22"/>
          <w:szCs w:val="22"/>
        </w:rPr>
        <w:t>Assago</w:t>
      </w:r>
      <w:r>
        <w:rPr>
          <w:sz w:val="22"/>
          <w:szCs w:val="22"/>
        </w:rPr>
        <w:t xml:space="preserve"> al trattamento dei dati personali raccolti in applicazione dell’avviso pubblico per la ricerca</w:t>
      </w:r>
      <w:r w:rsidR="006D2ABD"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sponsor a sostegno dell’organizzazione della </w:t>
      </w:r>
      <w:proofErr w:type="gramStart"/>
      <w:r>
        <w:rPr>
          <w:sz w:val="22"/>
          <w:szCs w:val="22"/>
        </w:rPr>
        <w:t>1</w:t>
      </w:r>
      <w:r w:rsidR="00BC79F2">
        <w:rPr>
          <w:sz w:val="22"/>
          <w:szCs w:val="22"/>
        </w:rPr>
        <w:t>2</w:t>
      </w:r>
      <w:r>
        <w:rPr>
          <w:sz w:val="22"/>
          <w:szCs w:val="22"/>
        </w:rPr>
        <w:t>°</w:t>
      </w:r>
      <w:proofErr w:type="gramEnd"/>
      <w:r>
        <w:rPr>
          <w:sz w:val="22"/>
          <w:szCs w:val="22"/>
        </w:rPr>
        <w:t xml:space="preserve"> tappa del Giro</w:t>
      </w:r>
      <w:r w:rsidR="00FB3C14">
        <w:rPr>
          <w:sz w:val="22"/>
          <w:szCs w:val="22"/>
        </w:rPr>
        <w:t xml:space="preserve"> d’Italia</w:t>
      </w:r>
      <w:r>
        <w:rPr>
          <w:sz w:val="22"/>
          <w:szCs w:val="22"/>
        </w:rPr>
        <w:t xml:space="preserve"> E 202</w:t>
      </w:r>
      <w:r w:rsidR="005C6569">
        <w:rPr>
          <w:sz w:val="22"/>
          <w:szCs w:val="22"/>
        </w:rPr>
        <w:t>6</w:t>
      </w:r>
      <w:r>
        <w:rPr>
          <w:sz w:val="22"/>
          <w:szCs w:val="22"/>
        </w:rPr>
        <w:t xml:space="preserve"> esclusivamente per le finalità dallo stesso previste. </w:t>
      </w:r>
    </w:p>
    <w:p w14:paraId="41C2D253" w14:textId="77777777" w:rsidR="00AC6541" w:rsidRDefault="00AC6541" w:rsidP="00AC6541">
      <w:pPr>
        <w:pStyle w:val="Default"/>
        <w:rPr>
          <w:sz w:val="22"/>
          <w:szCs w:val="22"/>
        </w:rPr>
      </w:pPr>
    </w:p>
    <w:p w14:paraId="6A0B8873" w14:textId="77777777" w:rsidR="00AC6541" w:rsidRDefault="00AC6541" w:rsidP="00AC65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Luogo________________________, li ________________ </w:t>
      </w:r>
    </w:p>
    <w:p w14:paraId="3FBEAFD4" w14:textId="77777777" w:rsidR="006D2ABD" w:rsidRDefault="006D2ABD" w:rsidP="00AC6541">
      <w:pPr>
        <w:pStyle w:val="Default"/>
        <w:rPr>
          <w:sz w:val="22"/>
          <w:szCs w:val="22"/>
        </w:rPr>
      </w:pPr>
    </w:p>
    <w:p w14:paraId="4E97AF10" w14:textId="28DEF035" w:rsidR="002D1C66" w:rsidRDefault="00AC6541" w:rsidP="001F61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fede _____________________________ timbro e firma del Legale Rappresentante, </w:t>
      </w:r>
      <w:r>
        <w:rPr>
          <w:b/>
          <w:bCs/>
          <w:i/>
          <w:iCs/>
          <w:sz w:val="22"/>
          <w:szCs w:val="22"/>
        </w:rPr>
        <w:t xml:space="preserve">oppure </w:t>
      </w:r>
      <w:r>
        <w:rPr>
          <w:sz w:val="22"/>
          <w:szCs w:val="22"/>
        </w:rPr>
        <w:t xml:space="preserve">firma digitale ai sensi dell'art. 21 del d.lgs. 82/2005 </w:t>
      </w:r>
    </w:p>
    <w:p w14:paraId="434018D1" w14:textId="65329255" w:rsidR="001F6111" w:rsidRPr="001F6111" w:rsidRDefault="001F6111" w:rsidP="001F6111">
      <w:pPr>
        <w:pStyle w:val="Default"/>
        <w:rPr>
          <w:sz w:val="22"/>
          <w:szCs w:val="22"/>
        </w:rPr>
      </w:pPr>
    </w:p>
    <w:p w14:paraId="3A08958C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C12DCC">
        <w:rPr>
          <w:rFonts w:ascii="Calibri" w:eastAsia="Calibri" w:hAnsi="Calibri" w:cs="Calibri"/>
          <w:b/>
          <w:bCs/>
          <w:kern w:val="0"/>
          <w14:ligatures w14:val="none"/>
        </w:rPr>
        <w:t>ALLEGA</w:t>
      </w:r>
    </w:p>
    <w:p w14:paraId="765DEA62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0BF5993B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C12DCC">
        <w:rPr>
          <w:rFonts w:ascii="Calibri" w:eastAsia="Calibri" w:hAnsi="Calibri" w:cs="Calibri"/>
          <w:kern w:val="0"/>
          <w14:ligatures w14:val="none"/>
        </w:rPr>
        <w:t xml:space="preserve">i seguenti documenti: </w:t>
      </w:r>
    </w:p>
    <w:p w14:paraId="68042800" w14:textId="77777777" w:rsidR="00C12DCC" w:rsidRPr="00C12DCC" w:rsidRDefault="00C12DCC" w:rsidP="00C12DC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12DCC">
        <w:rPr>
          <w:rFonts w:ascii="Calibri" w:eastAsia="Calibri" w:hAnsi="Calibri" w:cs="Calibri"/>
          <w:kern w:val="0"/>
          <w14:ligatures w14:val="none"/>
        </w:rPr>
        <w:t>fotocopia del documento di riconoscimento in corso di validità;</w:t>
      </w:r>
    </w:p>
    <w:p w14:paraId="027F715A" w14:textId="77777777" w:rsidR="00C12DCC" w:rsidRPr="00C12DCC" w:rsidRDefault="00C12DCC" w:rsidP="00C12DC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12DCC">
        <w:rPr>
          <w:rFonts w:ascii="Calibri" w:eastAsia="Calibri" w:hAnsi="Calibri" w:cs="Calibri"/>
          <w:kern w:val="0"/>
          <w14:ligatures w14:val="none"/>
        </w:rPr>
        <w:t>logo/marchio aziendale;</w:t>
      </w:r>
    </w:p>
    <w:p w14:paraId="6E2C4C01" w14:textId="77777777" w:rsidR="00C12DCC" w:rsidRPr="00C12DCC" w:rsidRDefault="00C12DCC" w:rsidP="00C12DC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12DCC">
        <w:rPr>
          <w:rFonts w:ascii="Calibri" w:eastAsia="Calibri" w:hAnsi="Calibri" w:cs="Calibri"/>
          <w:kern w:val="0"/>
          <w14:ligatures w14:val="none"/>
        </w:rPr>
        <w:t>Altro (specificare)_________________________________________________</w:t>
      </w:r>
    </w:p>
    <w:p w14:paraId="346CB90E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22A9503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6A36B76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C12DCC">
        <w:rPr>
          <w:rFonts w:ascii="Calibri" w:eastAsia="Calibri" w:hAnsi="Calibri" w:cs="Calibri"/>
          <w:kern w:val="0"/>
          <w:sz w:val="18"/>
          <w:szCs w:val="18"/>
          <w14:ligatures w14:val="none"/>
        </w:rPr>
        <w:t>L’offerta deve essere sottoscritta da uno dei seguenti soggetti:</w:t>
      </w:r>
    </w:p>
    <w:p w14:paraId="665E47C9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C12DCC">
        <w:rPr>
          <w:rFonts w:ascii="Calibri" w:eastAsia="Calibri" w:hAnsi="Calibri" w:cs="Calibri"/>
          <w:kern w:val="0"/>
          <w:sz w:val="18"/>
          <w:szCs w:val="18"/>
          <w14:ligatures w14:val="none"/>
        </w:rPr>
        <w:t>- Titolare della ditta se trattasi di azienda individuale.</w:t>
      </w:r>
    </w:p>
    <w:p w14:paraId="49F4D385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C12DCC">
        <w:rPr>
          <w:rFonts w:ascii="Calibri" w:eastAsia="Calibri" w:hAnsi="Calibri" w:cs="Calibri"/>
          <w:kern w:val="0"/>
          <w:sz w:val="18"/>
          <w:szCs w:val="18"/>
          <w14:ligatures w14:val="none"/>
        </w:rPr>
        <w:t>- Legale rappresentante se trattasi di società, ente, consorzio o cooperativa.</w:t>
      </w:r>
    </w:p>
    <w:p w14:paraId="50636590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C12DCC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- Presidente se trattasi di associazione. </w:t>
      </w:r>
    </w:p>
    <w:p w14:paraId="103C33C3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C12DCC">
        <w:rPr>
          <w:rFonts w:ascii="Calibri" w:eastAsia="Calibri" w:hAnsi="Calibri" w:cs="Calibri"/>
          <w:kern w:val="0"/>
          <w:sz w:val="18"/>
          <w:szCs w:val="18"/>
          <w14:ligatures w14:val="none"/>
        </w:rPr>
        <w:t>- Institore (art. 2203 e sgg. del C.C.) o procuratore (art. 2209 e sgg. del C.C.) o procuratore speciale.</w:t>
      </w:r>
    </w:p>
    <w:p w14:paraId="709A6946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C12DCC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In questi casi i poteri dovranno essere comprovati da procura allegata alla documentazione richiesta. </w:t>
      </w:r>
    </w:p>
    <w:p w14:paraId="6EC58D6D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BCF7720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</w:pPr>
      <w:r w:rsidRPr="00C12DCC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 xml:space="preserve">I dati dichiarati con la presente certificazione potranno essere assoggettati a verifica. Si ricorda che ai sensi dell'art. 76 del T.U. 445/2000 le dichiarazioni mendaci sono punite dalla legge ai sensi del </w:t>
      </w:r>
      <w:proofErr w:type="gramStart"/>
      <w:r w:rsidRPr="00C12DCC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codice penale</w:t>
      </w:r>
      <w:proofErr w:type="gramEnd"/>
      <w:r w:rsidRPr="00C12DCC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. Inoltre, ai sensi dell'art. 75 qualora dal controllo emerga la non veridicità del contenuto della dichiarazione, il dichiarante decade dai benefici eventualmente conseguenti al provvedimento emanato sulla base della dichiarazione non veritiera.</w:t>
      </w:r>
    </w:p>
    <w:p w14:paraId="5119C916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5442F40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,Bold" w:eastAsia="Calibri" w:hAnsi="Calibri,Bold" w:cs="Calibri,Bold"/>
          <w:b/>
          <w:bCs/>
          <w:kern w:val="0"/>
          <w14:ligatures w14:val="none"/>
        </w:rPr>
      </w:pPr>
    </w:p>
    <w:p w14:paraId="03D5976D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,Bold" w:eastAsia="Calibri" w:hAnsi="Calibri,Bold" w:cs="Calibri,Bold"/>
          <w:b/>
          <w:bCs/>
          <w:kern w:val="0"/>
          <w14:ligatures w14:val="none"/>
        </w:rPr>
      </w:pPr>
    </w:p>
    <w:p w14:paraId="341ED6AA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Calibri,Bold" w:eastAsia="Calibri" w:hAnsi="Calibri,Bold" w:cs="Calibri,Bold"/>
          <w:b/>
          <w:bCs/>
          <w:kern w:val="0"/>
          <w14:ligatures w14:val="none"/>
        </w:rPr>
      </w:pPr>
    </w:p>
    <w:p w14:paraId="1E1DF5BA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E689C5C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E4373AE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rPr>
          <w:rFonts w:ascii="Tahoma,Bold" w:eastAsia="Calibri" w:hAnsi="Tahoma,Bold" w:cs="Tahoma,Bold"/>
          <w:bCs/>
          <w:kern w:val="0"/>
          <w:sz w:val="20"/>
          <w:szCs w:val="20"/>
          <w14:ligatures w14:val="none"/>
        </w:rPr>
      </w:pPr>
    </w:p>
    <w:p w14:paraId="4CB9903C" w14:textId="77777777" w:rsidR="00C12DCC" w:rsidRPr="00C12DCC" w:rsidRDefault="00C12DCC" w:rsidP="00C12DCC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eastAsia="Calibri" w:hAnsi="Tahoma,Bold" w:cs="Tahoma,Bold"/>
          <w:b/>
          <w:bCs/>
          <w:kern w:val="0"/>
          <w:sz w:val="20"/>
          <w:szCs w:val="20"/>
          <w14:ligatures w14:val="none"/>
        </w:rPr>
      </w:pPr>
    </w:p>
    <w:p w14:paraId="5C295E04" w14:textId="77777777" w:rsidR="00C12DCC" w:rsidRDefault="00C12DCC" w:rsidP="00AC6541"/>
    <w:sectPr w:rsidR="00C12DCC" w:rsidSect="00361E0C">
      <w:pgSz w:w="11906" w:h="17338"/>
      <w:pgMar w:top="1145" w:right="991" w:bottom="655" w:left="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DC6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D0AB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D87747"/>
    <w:multiLevelType w:val="hybridMultilevel"/>
    <w:tmpl w:val="4C98E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B6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401269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8512EC"/>
    <w:multiLevelType w:val="hybridMultilevel"/>
    <w:tmpl w:val="18584870"/>
    <w:lvl w:ilvl="0" w:tplc="9C748E1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8111">
    <w:abstractNumId w:val="3"/>
  </w:num>
  <w:num w:numId="2" w16cid:durableId="1018971169">
    <w:abstractNumId w:val="0"/>
  </w:num>
  <w:num w:numId="3" w16cid:durableId="1938100104">
    <w:abstractNumId w:val="4"/>
  </w:num>
  <w:num w:numId="4" w16cid:durableId="808668024">
    <w:abstractNumId w:val="1"/>
  </w:num>
  <w:num w:numId="5" w16cid:durableId="1725370195">
    <w:abstractNumId w:val="2"/>
  </w:num>
  <w:num w:numId="6" w16cid:durableId="507260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09"/>
    <w:rsid w:val="000A322C"/>
    <w:rsid w:val="001431EE"/>
    <w:rsid w:val="00164C30"/>
    <w:rsid w:val="00176F1B"/>
    <w:rsid w:val="001C734C"/>
    <w:rsid w:val="001F6111"/>
    <w:rsid w:val="00237409"/>
    <w:rsid w:val="002825A5"/>
    <w:rsid w:val="002A1E21"/>
    <w:rsid w:val="002D1C66"/>
    <w:rsid w:val="002D592D"/>
    <w:rsid w:val="002E293B"/>
    <w:rsid w:val="00361E0C"/>
    <w:rsid w:val="00377CA6"/>
    <w:rsid w:val="003D2557"/>
    <w:rsid w:val="004546DE"/>
    <w:rsid w:val="00483784"/>
    <w:rsid w:val="00490B08"/>
    <w:rsid w:val="004E7BBA"/>
    <w:rsid w:val="005B1135"/>
    <w:rsid w:val="005C6569"/>
    <w:rsid w:val="006B1531"/>
    <w:rsid w:val="006D2ABD"/>
    <w:rsid w:val="006E7667"/>
    <w:rsid w:val="007127CF"/>
    <w:rsid w:val="00714884"/>
    <w:rsid w:val="007725B5"/>
    <w:rsid w:val="007A25B3"/>
    <w:rsid w:val="00882EC1"/>
    <w:rsid w:val="008901D9"/>
    <w:rsid w:val="008C57E9"/>
    <w:rsid w:val="00931046"/>
    <w:rsid w:val="00952B69"/>
    <w:rsid w:val="009A360C"/>
    <w:rsid w:val="00A50551"/>
    <w:rsid w:val="00AC6541"/>
    <w:rsid w:val="00B8070A"/>
    <w:rsid w:val="00BC79F2"/>
    <w:rsid w:val="00C12DCC"/>
    <w:rsid w:val="00C15E5D"/>
    <w:rsid w:val="00C360E2"/>
    <w:rsid w:val="00CE0DF8"/>
    <w:rsid w:val="00D455F4"/>
    <w:rsid w:val="00D52D44"/>
    <w:rsid w:val="00DB5252"/>
    <w:rsid w:val="00E22EC7"/>
    <w:rsid w:val="00F609BA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A58"/>
  <w15:chartTrackingRefBased/>
  <w15:docId w15:val="{597F4EDD-4591-46A7-A067-73ADCF04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4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4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4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4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4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4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4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4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4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4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4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127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Enfasigrassetto">
    <w:name w:val="Strong"/>
    <w:basedOn w:val="Carpredefinitoparagrafo"/>
    <w:uiPriority w:val="22"/>
    <w:qFormat/>
    <w:rsid w:val="0028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Fotia</dc:creator>
  <cp:keywords/>
  <dc:description/>
  <cp:lastModifiedBy>Elena Fotia</cp:lastModifiedBy>
  <cp:revision>40</cp:revision>
  <dcterms:created xsi:type="dcterms:W3CDTF">2026-04-30T11:03:00Z</dcterms:created>
  <dcterms:modified xsi:type="dcterms:W3CDTF">2026-05-06T12:37:00Z</dcterms:modified>
</cp:coreProperties>
</file>